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0D843" w14:textId="43E53E01" w:rsidR="00130A2E" w:rsidRDefault="00E11B27" w:rsidP="00E11B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8881B5" wp14:editId="6C1E0F5B">
            <wp:simplePos x="0" y="0"/>
            <wp:positionH relativeFrom="column">
              <wp:posOffset>4133850</wp:posOffset>
            </wp:positionH>
            <wp:positionV relativeFrom="paragraph">
              <wp:posOffset>-419100</wp:posOffset>
            </wp:positionV>
            <wp:extent cx="1936256" cy="776605"/>
            <wp:effectExtent l="0" t="0" r="0" b="0"/>
            <wp:wrapNone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256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5343E" w14:textId="77777777" w:rsidR="00A667E7" w:rsidRPr="00013ABE" w:rsidRDefault="00F12235" w:rsidP="00F12235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013ABE">
        <w:rPr>
          <w:rFonts w:ascii="Arial" w:eastAsia="Times New Roman" w:hAnsi="Arial" w:cs="Arial"/>
          <w:sz w:val="20"/>
          <w:szCs w:val="20"/>
          <w:highlight w:val="yellow"/>
        </w:rPr>
        <w:t>Date</w:t>
      </w:r>
    </w:p>
    <w:p w14:paraId="1CC20751" w14:textId="77777777" w:rsidR="00F12235" w:rsidRPr="00013ABE" w:rsidRDefault="00F12235" w:rsidP="00F12235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5A9F6B44" w14:textId="77777777" w:rsidR="00F12235" w:rsidRPr="00013ABE" w:rsidRDefault="00F12235" w:rsidP="00F12235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30E2FC6D" w14:textId="77777777" w:rsidR="00130A2E" w:rsidRPr="00013ABE" w:rsidRDefault="00AB568B" w:rsidP="00F12235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013ABE">
        <w:rPr>
          <w:rFonts w:ascii="Arial" w:eastAsia="Times New Roman" w:hAnsi="Arial" w:cs="Arial"/>
          <w:sz w:val="20"/>
          <w:szCs w:val="20"/>
          <w:highlight w:val="yellow"/>
        </w:rPr>
        <w:t xml:space="preserve">      </w:t>
      </w:r>
    </w:p>
    <w:p w14:paraId="0EFAAA95" w14:textId="77777777" w:rsidR="00130A2E" w:rsidRPr="00013ABE" w:rsidRDefault="00F12235" w:rsidP="00F12235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013ABE">
        <w:rPr>
          <w:rFonts w:ascii="Arial" w:eastAsia="Times New Roman" w:hAnsi="Arial" w:cs="Arial"/>
          <w:sz w:val="20"/>
          <w:szCs w:val="20"/>
          <w:highlight w:val="yellow"/>
        </w:rPr>
        <w:t>Name of Store</w:t>
      </w:r>
    </w:p>
    <w:p w14:paraId="416EC675" w14:textId="77777777" w:rsidR="00971B1D" w:rsidRPr="00013ABE" w:rsidRDefault="00F12235" w:rsidP="00F12235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013ABE">
        <w:rPr>
          <w:rFonts w:ascii="Arial" w:eastAsia="Times New Roman" w:hAnsi="Arial" w:cs="Arial"/>
          <w:sz w:val="20"/>
          <w:szCs w:val="20"/>
          <w:highlight w:val="yellow"/>
        </w:rPr>
        <w:t>Store Address</w:t>
      </w:r>
    </w:p>
    <w:p w14:paraId="51C05669" w14:textId="77777777" w:rsidR="00666D52" w:rsidRPr="00AE627E" w:rsidRDefault="00F12235" w:rsidP="00F122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3ABE">
        <w:rPr>
          <w:rFonts w:ascii="Arial" w:hAnsi="Arial" w:cs="Arial"/>
          <w:sz w:val="20"/>
          <w:szCs w:val="20"/>
          <w:highlight w:val="yellow"/>
        </w:rPr>
        <w:t>Store telephone number</w:t>
      </w:r>
    </w:p>
    <w:p w14:paraId="5ABFE72A" w14:textId="77777777" w:rsidR="00F12235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</w:p>
    <w:p w14:paraId="0F141B1D" w14:textId="77777777" w:rsidR="00AE162D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  <w:r w:rsidRPr="00AE627E">
        <w:rPr>
          <w:rFonts w:ascii="Arial" w:hAnsi="Arial" w:cs="Arial"/>
          <w:sz w:val="20"/>
          <w:szCs w:val="20"/>
        </w:rPr>
        <w:t>Attention:  Store Manager</w:t>
      </w:r>
    </w:p>
    <w:p w14:paraId="1160EDBF" w14:textId="77777777" w:rsidR="00F12235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</w:p>
    <w:p w14:paraId="4E8D736E" w14:textId="77777777" w:rsidR="00130A2E" w:rsidRPr="00AE627E" w:rsidRDefault="00484070" w:rsidP="00F12235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 Girl Scouts–</w:t>
      </w:r>
      <w:r w:rsidR="00F12235" w:rsidRPr="00AE627E">
        <w:rPr>
          <w:rFonts w:ascii="Arial" w:hAnsi="Arial" w:cs="Arial"/>
          <w:sz w:val="20"/>
          <w:szCs w:val="20"/>
        </w:rPr>
        <w:t>Arizona Cactus-Pine Council</w:t>
      </w:r>
      <w:r>
        <w:rPr>
          <w:rFonts w:ascii="Arial" w:hAnsi="Arial" w:cs="Arial"/>
          <w:sz w:val="20"/>
          <w:szCs w:val="20"/>
        </w:rPr>
        <w:t>, Inc.</w:t>
      </w:r>
    </w:p>
    <w:p w14:paraId="239221E6" w14:textId="77777777" w:rsidR="00F12235" w:rsidRPr="00AE627E" w:rsidRDefault="00F12235" w:rsidP="00F12235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AE627E">
        <w:rPr>
          <w:rFonts w:ascii="Arial" w:hAnsi="Arial" w:cs="Arial"/>
          <w:sz w:val="20"/>
          <w:szCs w:val="20"/>
        </w:rPr>
        <w:t xml:space="preserve">         </w:t>
      </w:r>
      <w:r w:rsidR="00930C2A" w:rsidRPr="00930C2A">
        <w:rPr>
          <w:rFonts w:ascii="Arial" w:hAnsi="Arial" w:cs="Arial"/>
          <w:sz w:val="20"/>
          <w:szCs w:val="20"/>
        </w:rPr>
        <w:t>86-0133397</w:t>
      </w:r>
    </w:p>
    <w:p w14:paraId="382B2D5A" w14:textId="77777777" w:rsidR="00F12235" w:rsidRPr="00AE627E" w:rsidRDefault="00930C2A" w:rsidP="00F12235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F12235" w:rsidRPr="00013ABE">
        <w:rPr>
          <w:rFonts w:ascii="Arial" w:hAnsi="Arial" w:cs="Arial"/>
          <w:sz w:val="20"/>
          <w:szCs w:val="20"/>
          <w:highlight w:val="yellow"/>
        </w:rPr>
        <w:t>Troop Number</w:t>
      </w:r>
    </w:p>
    <w:p w14:paraId="6B77A365" w14:textId="77777777" w:rsidR="00F12235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</w:p>
    <w:p w14:paraId="67C44164" w14:textId="77777777" w:rsidR="00130A2E" w:rsidRPr="00AE627E" w:rsidRDefault="00130A2E" w:rsidP="00F12235">
      <w:pPr>
        <w:spacing w:after="0"/>
        <w:rPr>
          <w:rFonts w:ascii="Arial" w:hAnsi="Arial" w:cs="Arial"/>
          <w:sz w:val="20"/>
          <w:szCs w:val="20"/>
        </w:rPr>
      </w:pPr>
      <w:r w:rsidRPr="00013ABE">
        <w:rPr>
          <w:rFonts w:ascii="Arial" w:hAnsi="Arial" w:cs="Arial"/>
          <w:sz w:val="20"/>
          <w:szCs w:val="20"/>
          <w:highlight w:val="yellow"/>
        </w:rPr>
        <w:t xml:space="preserve">Dear </w:t>
      </w:r>
      <w:r w:rsidR="00F12235" w:rsidRPr="00013ABE">
        <w:rPr>
          <w:rFonts w:ascii="Arial" w:hAnsi="Arial" w:cs="Arial"/>
          <w:sz w:val="20"/>
          <w:szCs w:val="20"/>
          <w:highlight w:val="yellow"/>
        </w:rPr>
        <w:t>Mr. or Ms. XXXX:</w:t>
      </w:r>
    </w:p>
    <w:p w14:paraId="6F0D8226" w14:textId="77777777" w:rsidR="00F12235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</w:p>
    <w:p w14:paraId="7446F06D" w14:textId="77777777" w:rsidR="00F12235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  <w:r w:rsidRPr="00AE627E">
        <w:rPr>
          <w:rFonts w:ascii="Arial" w:hAnsi="Arial" w:cs="Arial"/>
          <w:sz w:val="20"/>
          <w:szCs w:val="20"/>
        </w:rPr>
        <w:t xml:space="preserve">There’s more to the annual Girl Scout </w:t>
      </w:r>
      <w:r w:rsidR="00930C2A">
        <w:rPr>
          <w:rFonts w:ascii="Arial" w:hAnsi="Arial" w:cs="Arial"/>
          <w:sz w:val="20"/>
          <w:szCs w:val="20"/>
        </w:rPr>
        <w:t>Cookie Program</w:t>
      </w:r>
      <w:r w:rsidRPr="00AE627E">
        <w:rPr>
          <w:rFonts w:ascii="Arial" w:hAnsi="Arial" w:cs="Arial"/>
          <w:sz w:val="20"/>
          <w:szCs w:val="20"/>
        </w:rPr>
        <w:t xml:space="preserve"> than </w:t>
      </w:r>
      <w:r w:rsidR="00930C2A">
        <w:rPr>
          <w:rFonts w:ascii="Arial" w:hAnsi="Arial" w:cs="Arial"/>
          <w:sz w:val="20"/>
          <w:szCs w:val="20"/>
        </w:rPr>
        <w:t xml:space="preserve">just </w:t>
      </w:r>
      <w:r w:rsidRPr="00AE627E">
        <w:rPr>
          <w:rFonts w:ascii="Arial" w:hAnsi="Arial" w:cs="Arial"/>
          <w:sz w:val="20"/>
          <w:szCs w:val="20"/>
        </w:rPr>
        <w:t xml:space="preserve">a </w:t>
      </w:r>
      <w:r w:rsidR="00930C2A">
        <w:rPr>
          <w:rFonts w:ascii="Arial" w:hAnsi="Arial" w:cs="Arial"/>
          <w:sz w:val="20"/>
          <w:szCs w:val="20"/>
        </w:rPr>
        <w:t>great cookie!</w:t>
      </w:r>
      <w:r w:rsidRPr="00AE627E">
        <w:rPr>
          <w:rFonts w:ascii="Arial" w:hAnsi="Arial" w:cs="Arial"/>
          <w:sz w:val="20"/>
          <w:szCs w:val="20"/>
        </w:rPr>
        <w:t xml:space="preserve"> The skills and confidence girls build by participating in the cookie program is </w:t>
      </w:r>
      <w:r w:rsidR="00930C2A" w:rsidRPr="00AE627E">
        <w:rPr>
          <w:rFonts w:ascii="Arial" w:hAnsi="Arial" w:cs="Arial"/>
          <w:sz w:val="20"/>
          <w:szCs w:val="20"/>
        </w:rPr>
        <w:t>priceless</w:t>
      </w:r>
      <w:r w:rsidR="00B8184D" w:rsidRPr="00AE627E">
        <w:rPr>
          <w:rFonts w:ascii="Arial" w:hAnsi="Arial" w:cs="Arial"/>
          <w:sz w:val="20"/>
          <w:szCs w:val="20"/>
        </w:rPr>
        <w:t>. When a Girl Scout sells cookies, she is</w:t>
      </w:r>
      <w:r w:rsidRPr="00AE627E">
        <w:rPr>
          <w:rFonts w:ascii="Arial" w:hAnsi="Arial" w:cs="Arial"/>
          <w:sz w:val="20"/>
          <w:szCs w:val="20"/>
        </w:rPr>
        <w:t xml:space="preserve"> creating a plan, interacting with customers, and </w:t>
      </w:r>
      <w:r w:rsidR="00B8184D" w:rsidRPr="00AE627E">
        <w:rPr>
          <w:rFonts w:ascii="Arial" w:hAnsi="Arial" w:cs="Arial"/>
          <w:sz w:val="20"/>
          <w:szCs w:val="20"/>
        </w:rPr>
        <w:t>working as part of a team. She is</w:t>
      </w:r>
      <w:r w:rsidRPr="00AE627E">
        <w:rPr>
          <w:rFonts w:ascii="Arial" w:hAnsi="Arial" w:cs="Arial"/>
          <w:sz w:val="20"/>
          <w:szCs w:val="20"/>
        </w:rPr>
        <w:t xml:space="preserve"> building a lifetime of skills and confidence. </w:t>
      </w:r>
    </w:p>
    <w:p w14:paraId="608272EB" w14:textId="77777777" w:rsidR="00F12235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</w:p>
    <w:p w14:paraId="077F7BD0" w14:textId="77777777" w:rsidR="00B8184D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  <w:r w:rsidRPr="00AE627E">
        <w:rPr>
          <w:rFonts w:ascii="Arial" w:hAnsi="Arial" w:cs="Arial"/>
          <w:sz w:val="20"/>
          <w:szCs w:val="20"/>
        </w:rPr>
        <w:t xml:space="preserve">Selling cookies teaches her goal setting, decision making, money management, people skills, and business ethics—aspects essential to leadership, to success, and to life. </w:t>
      </w:r>
      <w:r w:rsidR="00B8184D" w:rsidRPr="00AE627E">
        <w:rPr>
          <w:rFonts w:ascii="Arial" w:hAnsi="Arial" w:cs="Arial"/>
          <w:sz w:val="20"/>
          <w:szCs w:val="20"/>
        </w:rPr>
        <w:t xml:space="preserve"> </w:t>
      </w:r>
      <w:r w:rsidRPr="00AE627E">
        <w:rPr>
          <w:rFonts w:ascii="Arial" w:hAnsi="Arial" w:cs="Arial"/>
          <w:sz w:val="20"/>
          <w:szCs w:val="20"/>
        </w:rPr>
        <w:t xml:space="preserve">It empowers her with the strength, abilities, and the drive to become an accomplished woman who benefits herself, her family, and the world. </w:t>
      </w:r>
    </w:p>
    <w:p w14:paraId="40BD9741" w14:textId="77777777" w:rsidR="00B8184D" w:rsidRPr="00AE627E" w:rsidRDefault="00B8184D" w:rsidP="00F12235">
      <w:pPr>
        <w:spacing w:after="0"/>
        <w:rPr>
          <w:rFonts w:ascii="Arial" w:hAnsi="Arial" w:cs="Arial"/>
          <w:sz w:val="20"/>
          <w:szCs w:val="20"/>
        </w:rPr>
      </w:pPr>
    </w:p>
    <w:p w14:paraId="44607766" w14:textId="77777777" w:rsidR="00B8184D" w:rsidRPr="00AE627E" w:rsidRDefault="00B8184D" w:rsidP="00F12235">
      <w:pPr>
        <w:spacing w:after="0"/>
        <w:rPr>
          <w:rFonts w:ascii="Arial" w:hAnsi="Arial" w:cs="Arial"/>
          <w:sz w:val="20"/>
          <w:szCs w:val="20"/>
        </w:rPr>
      </w:pPr>
      <w:r w:rsidRPr="00AE627E">
        <w:rPr>
          <w:rFonts w:ascii="Arial" w:hAnsi="Arial" w:cs="Arial"/>
          <w:sz w:val="20"/>
          <w:szCs w:val="20"/>
        </w:rPr>
        <w:t xml:space="preserve">Girl Scout </w:t>
      </w:r>
      <w:r w:rsidR="00AE627E">
        <w:rPr>
          <w:rFonts w:ascii="Arial" w:hAnsi="Arial" w:cs="Arial"/>
          <w:sz w:val="20"/>
          <w:szCs w:val="20"/>
        </w:rPr>
        <w:t xml:space="preserve">Cookie </w:t>
      </w:r>
      <w:r w:rsidRPr="00AE627E">
        <w:rPr>
          <w:rFonts w:ascii="Arial" w:hAnsi="Arial" w:cs="Arial"/>
          <w:sz w:val="20"/>
          <w:szCs w:val="20"/>
        </w:rPr>
        <w:t>Booths are essential for this program to be successful</w:t>
      </w:r>
      <w:r w:rsidR="00AE627E" w:rsidRPr="00AE627E">
        <w:rPr>
          <w:rFonts w:ascii="Arial" w:hAnsi="Arial" w:cs="Arial"/>
          <w:sz w:val="20"/>
          <w:szCs w:val="20"/>
        </w:rPr>
        <w:t>.  P</w:t>
      </w:r>
      <w:r w:rsidRPr="00AE627E">
        <w:rPr>
          <w:rFonts w:ascii="Arial" w:hAnsi="Arial" w:cs="Arial"/>
          <w:sz w:val="20"/>
          <w:szCs w:val="20"/>
        </w:rPr>
        <w:t xml:space="preserve">lease support the Girl Scout Cookie Program and Girl Scouting by allowing Troops to host a booth at your store site.  Our Cookie sale is </w:t>
      </w:r>
      <w:r w:rsidR="00F067D8">
        <w:rPr>
          <w:rFonts w:ascii="Arial" w:hAnsi="Arial" w:cs="Arial"/>
          <w:sz w:val="20"/>
          <w:szCs w:val="20"/>
        </w:rPr>
        <w:t xml:space="preserve">the financial literacy program for Girl Scouts </w:t>
      </w:r>
      <w:r w:rsidRPr="00AE627E">
        <w:rPr>
          <w:rFonts w:ascii="Arial" w:hAnsi="Arial" w:cs="Arial"/>
          <w:sz w:val="20"/>
          <w:szCs w:val="20"/>
        </w:rPr>
        <w:t xml:space="preserve">and provides </w:t>
      </w:r>
      <w:r w:rsidR="00AE627E" w:rsidRPr="00AE627E">
        <w:rPr>
          <w:rFonts w:ascii="Arial" w:hAnsi="Arial" w:cs="Arial"/>
          <w:sz w:val="20"/>
          <w:szCs w:val="20"/>
        </w:rPr>
        <w:t>the funding</w:t>
      </w:r>
      <w:r w:rsidRPr="00AE627E">
        <w:rPr>
          <w:rFonts w:ascii="Arial" w:hAnsi="Arial" w:cs="Arial"/>
          <w:sz w:val="20"/>
          <w:szCs w:val="20"/>
        </w:rPr>
        <w:t xml:space="preserve"> to over 24,000 </w:t>
      </w:r>
      <w:r w:rsidR="00F067D8">
        <w:rPr>
          <w:rFonts w:ascii="Arial" w:hAnsi="Arial" w:cs="Arial"/>
          <w:sz w:val="20"/>
          <w:szCs w:val="20"/>
        </w:rPr>
        <w:t>girl members</w:t>
      </w:r>
      <w:r w:rsidRPr="00AE627E">
        <w:rPr>
          <w:rFonts w:ascii="Arial" w:hAnsi="Arial" w:cs="Arial"/>
          <w:sz w:val="20"/>
          <w:szCs w:val="20"/>
        </w:rPr>
        <w:t>.</w:t>
      </w:r>
      <w:r w:rsidR="0020598C">
        <w:rPr>
          <w:rFonts w:ascii="Arial" w:hAnsi="Arial" w:cs="Arial"/>
          <w:sz w:val="20"/>
          <w:szCs w:val="20"/>
        </w:rPr>
        <w:t xml:space="preserve"> </w:t>
      </w:r>
      <w:r w:rsidRPr="00AE627E">
        <w:rPr>
          <w:rFonts w:ascii="Arial" w:hAnsi="Arial" w:cs="Arial"/>
          <w:sz w:val="20"/>
          <w:szCs w:val="20"/>
        </w:rPr>
        <w:t xml:space="preserve">Your support is vital </w:t>
      </w:r>
      <w:r w:rsidR="00F12235" w:rsidRPr="00AE627E">
        <w:rPr>
          <w:rFonts w:ascii="Arial" w:hAnsi="Arial" w:cs="Arial"/>
          <w:sz w:val="20"/>
          <w:szCs w:val="20"/>
        </w:rPr>
        <w:t xml:space="preserve">to </w:t>
      </w:r>
      <w:r w:rsidRPr="00AE627E">
        <w:rPr>
          <w:rFonts w:ascii="Arial" w:hAnsi="Arial" w:cs="Arial"/>
          <w:sz w:val="20"/>
          <w:szCs w:val="20"/>
        </w:rPr>
        <w:t>the</w:t>
      </w:r>
      <w:r w:rsidR="00F12235" w:rsidRPr="00AE627E">
        <w:rPr>
          <w:rFonts w:ascii="Arial" w:hAnsi="Arial" w:cs="Arial"/>
          <w:sz w:val="20"/>
          <w:szCs w:val="20"/>
        </w:rPr>
        <w:t xml:space="preserve"> success</w:t>
      </w:r>
      <w:r w:rsidRPr="00AE627E">
        <w:rPr>
          <w:rFonts w:ascii="Arial" w:hAnsi="Arial" w:cs="Arial"/>
          <w:sz w:val="20"/>
          <w:szCs w:val="20"/>
        </w:rPr>
        <w:t xml:space="preserve"> of the program</w:t>
      </w:r>
      <w:r w:rsidR="00F12235" w:rsidRPr="00AE627E">
        <w:rPr>
          <w:rFonts w:ascii="Arial" w:hAnsi="Arial" w:cs="Arial"/>
          <w:sz w:val="20"/>
          <w:szCs w:val="20"/>
        </w:rPr>
        <w:t>.</w:t>
      </w:r>
    </w:p>
    <w:p w14:paraId="43D15547" w14:textId="77777777" w:rsidR="00B8184D" w:rsidRPr="00AE627E" w:rsidRDefault="00B8184D" w:rsidP="00F12235">
      <w:pPr>
        <w:spacing w:after="0"/>
        <w:rPr>
          <w:rFonts w:ascii="Arial" w:hAnsi="Arial" w:cs="Arial"/>
          <w:sz w:val="20"/>
          <w:szCs w:val="20"/>
        </w:rPr>
      </w:pPr>
    </w:p>
    <w:p w14:paraId="50C15ABC" w14:textId="77777777" w:rsidR="00F12235" w:rsidRPr="00AE627E" w:rsidRDefault="00130A2E" w:rsidP="00F12235">
      <w:pPr>
        <w:spacing w:after="0"/>
        <w:rPr>
          <w:rFonts w:ascii="Arial" w:hAnsi="Arial" w:cs="Arial"/>
          <w:sz w:val="20"/>
          <w:szCs w:val="20"/>
        </w:rPr>
      </w:pPr>
      <w:r w:rsidRPr="00AE627E">
        <w:rPr>
          <w:rFonts w:ascii="Arial" w:hAnsi="Arial" w:cs="Arial"/>
          <w:sz w:val="20"/>
          <w:szCs w:val="20"/>
        </w:rPr>
        <w:t xml:space="preserve">Troop </w:t>
      </w:r>
      <w:r w:rsidR="00F12235" w:rsidRPr="00013ABE">
        <w:rPr>
          <w:rFonts w:ascii="Arial" w:hAnsi="Arial" w:cs="Arial"/>
          <w:sz w:val="20"/>
          <w:szCs w:val="20"/>
          <w:highlight w:val="yellow"/>
        </w:rPr>
        <w:t>XXXX</w:t>
      </w:r>
      <w:r w:rsidR="00B8184D" w:rsidRPr="00AE627E">
        <w:rPr>
          <w:rFonts w:ascii="Arial" w:hAnsi="Arial" w:cs="Arial"/>
          <w:sz w:val="20"/>
          <w:szCs w:val="20"/>
        </w:rPr>
        <w:t xml:space="preserve"> requests a</w:t>
      </w:r>
      <w:r w:rsidR="00F12235" w:rsidRPr="00AE627E">
        <w:rPr>
          <w:rFonts w:ascii="Arial" w:hAnsi="Arial" w:cs="Arial"/>
          <w:sz w:val="20"/>
          <w:szCs w:val="20"/>
        </w:rPr>
        <w:t xml:space="preserve"> </w:t>
      </w:r>
      <w:r w:rsidR="00B8184D" w:rsidRPr="00AE627E">
        <w:rPr>
          <w:rFonts w:ascii="Arial" w:hAnsi="Arial" w:cs="Arial"/>
          <w:sz w:val="20"/>
          <w:szCs w:val="20"/>
        </w:rPr>
        <w:t>booth at the time listed below.</w:t>
      </w:r>
    </w:p>
    <w:p w14:paraId="24C2C540" w14:textId="77777777" w:rsidR="00F12235" w:rsidRPr="00AE627E" w:rsidRDefault="00F12235" w:rsidP="00F12235">
      <w:pPr>
        <w:spacing w:after="0"/>
        <w:rPr>
          <w:rFonts w:ascii="Arial" w:hAnsi="Arial" w:cs="Arial"/>
          <w:sz w:val="20"/>
          <w:szCs w:val="20"/>
        </w:rPr>
      </w:pPr>
    </w:p>
    <w:p w14:paraId="5F15F1C1" w14:textId="77777777" w:rsidR="00130A2E" w:rsidRPr="00013ABE" w:rsidRDefault="00B8184D" w:rsidP="00B8184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13ABE">
        <w:rPr>
          <w:rFonts w:ascii="Arial" w:hAnsi="Arial" w:cs="Arial"/>
          <w:sz w:val="20"/>
          <w:szCs w:val="20"/>
          <w:highlight w:val="yellow"/>
        </w:rPr>
        <w:t>Include dates and times</w:t>
      </w:r>
    </w:p>
    <w:p w14:paraId="67E85A38" w14:textId="77777777" w:rsidR="00A667E7" w:rsidRPr="00AE627E" w:rsidRDefault="00A667E7" w:rsidP="00F1223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7D9FFC4" w14:textId="77777777" w:rsidR="00130A2E" w:rsidRPr="00AE627E" w:rsidRDefault="00130A2E" w:rsidP="00F122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35F1D8" w14:textId="77777777" w:rsidR="001C21A9" w:rsidRPr="00AE627E" w:rsidRDefault="00AE627E" w:rsidP="00F122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AE627E">
        <w:rPr>
          <w:rFonts w:ascii="Arial" w:hAnsi="Arial" w:cs="Arial"/>
          <w:sz w:val="20"/>
          <w:szCs w:val="20"/>
        </w:rPr>
        <w:t>Thank you for supporting the Girl Scouts and our local community.</w:t>
      </w:r>
    </w:p>
    <w:p w14:paraId="6D8BDE08" w14:textId="77777777" w:rsidR="00AE627E" w:rsidRPr="00AE627E" w:rsidRDefault="00AE627E" w:rsidP="00F122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D1CEB2" w14:textId="77777777" w:rsidR="00130A2E" w:rsidRPr="00AE627E" w:rsidRDefault="00130A2E" w:rsidP="00F122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F34AD1" w14:textId="77777777" w:rsidR="00130A2E" w:rsidRPr="00AE627E" w:rsidRDefault="00130A2E" w:rsidP="00F122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AE627E">
        <w:rPr>
          <w:rFonts w:ascii="Arial" w:hAnsi="Arial" w:cs="Arial"/>
          <w:sz w:val="20"/>
          <w:szCs w:val="20"/>
        </w:rPr>
        <w:t>Sincerely,</w:t>
      </w:r>
    </w:p>
    <w:p w14:paraId="408A310E" w14:textId="77777777" w:rsidR="00130A2E" w:rsidRPr="00AE627E" w:rsidRDefault="00130A2E" w:rsidP="00F122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088CD1E" w14:textId="77777777" w:rsidR="00130A2E" w:rsidRPr="00AE627E" w:rsidRDefault="00130A2E" w:rsidP="00F122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B31A201" w14:textId="77777777" w:rsidR="000E28A6" w:rsidRPr="00AE627E" w:rsidRDefault="000E28A6" w:rsidP="00F122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2103B6" w14:textId="77777777" w:rsidR="000E28A6" w:rsidRPr="00AE627E" w:rsidRDefault="00AE627E" w:rsidP="00F1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27E">
        <w:rPr>
          <w:rFonts w:ascii="Arial" w:eastAsia="Times New Roman" w:hAnsi="Arial" w:cs="Arial"/>
          <w:bCs/>
          <w:iCs/>
          <w:sz w:val="20"/>
        </w:rPr>
        <w:t>Troop Leader’s name</w:t>
      </w:r>
      <w:r w:rsidR="000E28A6" w:rsidRPr="00AE627E">
        <w:rPr>
          <w:rFonts w:ascii="Arial" w:eastAsia="Times New Roman" w:hAnsi="Arial" w:cs="Arial"/>
          <w:bCs/>
          <w:iCs/>
          <w:sz w:val="20"/>
        </w:rPr>
        <w:tab/>
      </w:r>
    </w:p>
    <w:p w14:paraId="0F9846FF" w14:textId="77777777" w:rsidR="000E28A6" w:rsidRPr="00013ABE" w:rsidRDefault="000E28A6" w:rsidP="00F1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13ABE">
        <w:rPr>
          <w:rFonts w:ascii="Arial" w:eastAsia="Times New Roman" w:hAnsi="Arial" w:cs="Arial"/>
          <w:sz w:val="20"/>
          <w:szCs w:val="20"/>
          <w:highlight w:val="yellow"/>
        </w:rPr>
        <w:t xml:space="preserve">Troop </w:t>
      </w:r>
      <w:r w:rsidR="00AE627E" w:rsidRPr="00013ABE">
        <w:rPr>
          <w:rFonts w:ascii="Arial" w:eastAsia="Times New Roman" w:hAnsi="Arial" w:cs="Arial"/>
          <w:sz w:val="20"/>
          <w:szCs w:val="20"/>
          <w:highlight w:val="yellow"/>
        </w:rPr>
        <w:t>number</w:t>
      </w:r>
    </w:p>
    <w:p w14:paraId="5FE84B00" w14:textId="77777777" w:rsidR="000E28A6" w:rsidRPr="00013ABE" w:rsidRDefault="00484070" w:rsidP="00F12235">
      <w:pPr>
        <w:spacing w:after="0" w:line="240" w:lineRule="auto"/>
        <w:rPr>
          <w:rFonts w:ascii="Arial" w:eastAsia="Times New Roman" w:hAnsi="Arial" w:cs="Arial"/>
          <w:bCs/>
          <w:sz w:val="20"/>
          <w:highlight w:val="yellow"/>
        </w:rPr>
      </w:pPr>
      <w:r>
        <w:rPr>
          <w:rFonts w:ascii="Arial" w:eastAsia="Times New Roman" w:hAnsi="Arial" w:cs="Arial"/>
          <w:bCs/>
          <w:sz w:val="20"/>
          <w:highlight w:val="yellow"/>
        </w:rPr>
        <w:t>Girl Scouts–</w:t>
      </w:r>
      <w:r w:rsidR="000E28A6" w:rsidRPr="00013ABE">
        <w:rPr>
          <w:rFonts w:ascii="Arial" w:eastAsia="Times New Roman" w:hAnsi="Arial" w:cs="Arial"/>
          <w:bCs/>
          <w:sz w:val="20"/>
          <w:highlight w:val="yellow"/>
        </w:rPr>
        <w:t>Arizona Cactus-Pine Council</w:t>
      </w:r>
      <w:r>
        <w:rPr>
          <w:rFonts w:ascii="Arial" w:eastAsia="Times New Roman" w:hAnsi="Arial" w:cs="Arial"/>
          <w:bCs/>
          <w:sz w:val="20"/>
          <w:highlight w:val="yellow"/>
        </w:rPr>
        <w:t>, Inc.</w:t>
      </w:r>
    </w:p>
    <w:p w14:paraId="6D9218D6" w14:textId="77777777" w:rsidR="00AE627E" w:rsidRPr="00013ABE" w:rsidRDefault="00AE627E" w:rsidP="00F12235">
      <w:pPr>
        <w:spacing w:after="0" w:line="240" w:lineRule="auto"/>
        <w:rPr>
          <w:rFonts w:ascii="Arial" w:eastAsia="Times New Roman" w:hAnsi="Arial" w:cs="Arial"/>
          <w:bCs/>
          <w:sz w:val="20"/>
          <w:highlight w:val="yellow"/>
        </w:rPr>
      </w:pPr>
      <w:r w:rsidRPr="00013ABE">
        <w:rPr>
          <w:rFonts w:ascii="Arial" w:eastAsia="Times New Roman" w:hAnsi="Arial" w:cs="Arial"/>
          <w:bCs/>
          <w:sz w:val="20"/>
          <w:highlight w:val="yellow"/>
        </w:rPr>
        <w:t>Phone number</w:t>
      </w:r>
    </w:p>
    <w:p w14:paraId="18CFC1C8" w14:textId="77777777" w:rsidR="00130A2E" w:rsidRPr="00AE627E" w:rsidRDefault="00AE627E" w:rsidP="00F12235">
      <w:pPr>
        <w:spacing w:after="0" w:line="240" w:lineRule="auto"/>
        <w:contextualSpacing/>
      </w:pPr>
      <w:r w:rsidRPr="00013ABE">
        <w:rPr>
          <w:rFonts w:ascii="Arial" w:eastAsia="Times New Roman" w:hAnsi="Arial" w:cs="Arial"/>
          <w:sz w:val="20"/>
          <w:highlight w:val="yellow"/>
          <w:u w:val="single"/>
        </w:rPr>
        <w:t>Email address</w:t>
      </w:r>
    </w:p>
    <w:p w14:paraId="7549C8D4" w14:textId="77777777" w:rsidR="00F12235" w:rsidRPr="00AE627E" w:rsidRDefault="00F12235">
      <w:pPr>
        <w:spacing w:after="0" w:line="240" w:lineRule="auto"/>
        <w:contextualSpacing/>
      </w:pPr>
    </w:p>
    <w:sectPr w:rsidR="00F12235" w:rsidRPr="00AE627E" w:rsidSect="00AE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72337" w14:textId="77777777" w:rsidR="00B836A7" w:rsidRDefault="00B836A7" w:rsidP="00E11B27">
      <w:pPr>
        <w:spacing w:after="0" w:line="240" w:lineRule="auto"/>
      </w:pPr>
      <w:r>
        <w:separator/>
      </w:r>
    </w:p>
  </w:endnote>
  <w:endnote w:type="continuationSeparator" w:id="0">
    <w:p w14:paraId="255D1BD3" w14:textId="77777777" w:rsidR="00B836A7" w:rsidRDefault="00B836A7" w:rsidP="00E1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2592D" w14:textId="77777777" w:rsidR="00B836A7" w:rsidRDefault="00B836A7" w:rsidP="00E11B27">
      <w:pPr>
        <w:spacing w:after="0" w:line="240" w:lineRule="auto"/>
      </w:pPr>
      <w:r>
        <w:separator/>
      </w:r>
    </w:p>
  </w:footnote>
  <w:footnote w:type="continuationSeparator" w:id="0">
    <w:p w14:paraId="345F987D" w14:textId="77777777" w:rsidR="00B836A7" w:rsidRDefault="00B836A7" w:rsidP="00E1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7986"/>
    <w:multiLevelType w:val="hybridMultilevel"/>
    <w:tmpl w:val="C998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00C"/>
    <w:multiLevelType w:val="hybridMultilevel"/>
    <w:tmpl w:val="A8BC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569D"/>
    <w:multiLevelType w:val="hybridMultilevel"/>
    <w:tmpl w:val="03CA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6EE6"/>
    <w:multiLevelType w:val="hybridMultilevel"/>
    <w:tmpl w:val="9C6A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C1A4F"/>
    <w:multiLevelType w:val="hybridMultilevel"/>
    <w:tmpl w:val="1946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6E8A"/>
    <w:multiLevelType w:val="hybridMultilevel"/>
    <w:tmpl w:val="F7E4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B0AE0"/>
    <w:multiLevelType w:val="hybridMultilevel"/>
    <w:tmpl w:val="C7AEF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3969"/>
    <w:multiLevelType w:val="hybridMultilevel"/>
    <w:tmpl w:val="3CBE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FF1"/>
    <w:multiLevelType w:val="hybridMultilevel"/>
    <w:tmpl w:val="91501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03AAC"/>
    <w:multiLevelType w:val="hybridMultilevel"/>
    <w:tmpl w:val="4924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7C9"/>
    <w:multiLevelType w:val="hybridMultilevel"/>
    <w:tmpl w:val="7BB0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A2E"/>
    <w:rsid w:val="00013ABE"/>
    <w:rsid w:val="000E28A6"/>
    <w:rsid w:val="00130A2E"/>
    <w:rsid w:val="001C21A9"/>
    <w:rsid w:val="0020598C"/>
    <w:rsid w:val="00484070"/>
    <w:rsid w:val="00507D59"/>
    <w:rsid w:val="00666D52"/>
    <w:rsid w:val="006F73B9"/>
    <w:rsid w:val="00930C2A"/>
    <w:rsid w:val="00971B1D"/>
    <w:rsid w:val="00A5244C"/>
    <w:rsid w:val="00A667E7"/>
    <w:rsid w:val="00AB568B"/>
    <w:rsid w:val="00AE162D"/>
    <w:rsid w:val="00AE627E"/>
    <w:rsid w:val="00B8184D"/>
    <w:rsid w:val="00B836A7"/>
    <w:rsid w:val="00BC7AA7"/>
    <w:rsid w:val="00C14FFF"/>
    <w:rsid w:val="00E11B27"/>
    <w:rsid w:val="00E528B9"/>
    <w:rsid w:val="00F067D8"/>
    <w:rsid w:val="00F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5EB27"/>
  <w15:docId w15:val="{92DF357D-5833-4628-A685-654FE335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0A2E"/>
    <w:rPr>
      <w:b/>
      <w:bCs/>
    </w:rPr>
  </w:style>
  <w:style w:type="character" w:styleId="Emphasis">
    <w:name w:val="Emphasis"/>
    <w:basedOn w:val="DefaultParagraphFont"/>
    <w:uiPriority w:val="20"/>
    <w:qFormat/>
    <w:rsid w:val="00130A2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0A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27"/>
  </w:style>
  <w:style w:type="paragraph" w:styleId="Footer">
    <w:name w:val="footer"/>
    <w:basedOn w:val="Normal"/>
    <w:link w:val="FooterChar"/>
    <w:uiPriority w:val="99"/>
    <w:unhideWhenUsed/>
    <w:rsid w:val="00E11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819C-31B9-4300-9827-A9D929A2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</dc:creator>
  <cp:lastModifiedBy>Felicia N Thompson</cp:lastModifiedBy>
  <cp:revision>2</cp:revision>
  <cp:lastPrinted>2013-01-07T22:43:00Z</cp:lastPrinted>
  <dcterms:created xsi:type="dcterms:W3CDTF">2022-12-08T15:06:00Z</dcterms:created>
  <dcterms:modified xsi:type="dcterms:W3CDTF">2022-12-08T15:06:00Z</dcterms:modified>
</cp:coreProperties>
</file>